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DB" w:rsidRDefault="006C0E05" w:rsidP="00AE2364">
      <w:pPr>
        <w:ind w:left="324" w:hangingChars="135" w:hanging="324"/>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事業者・衛生管理者等</w:t>
      </w:r>
      <w:r w:rsidR="00650DEA">
        <w:rPr>
          <w:rFonts w:ascii="ＭＳ 明朝" w:eastAsia="ＭＳ 明朝" w:hAnsi="ＭＳ 明朝" w:cs="ＭＳ 明朝" w:hint="eastAsia"/>
          <w:sz w:val="24"/>
          <w:szCs w:val="24"/>
        </w:rPr>
        <w:t xml:space="preserve">　</w:t>
      </w:r>
      <w:r w:rsidR="00B62EDB">
        <w:rPr>
          <w:rFonts w:ascii="ＭＳ 明朝" w:eastAsia="ＭＳ 明朝" w:hAnsi="ＭＳ 明朝" w:cs="ＭＳ 明朝" w:hint="eastAsia"/>
          <w:sz w:val="24"/>
          <w:szCs w:val="24"/>
        </w:rPr>
        <w:t>各位</w:t>
      </w:r>
    </w:p>
    <w:p w:rsidR="006C0E05" w:rsidRDefault="006C0E05" w:rsidP="001F2D50">
      <w:pPr>
        <w:ind w:leftChars="100" w:left="210" w:firstLineChars="2800" w:firstLine="6720"/>
        <w:rPr>
          <w:rFonts w:ascii="ＭＳ 明朝" w:eastAsia="ＭＳ 明朝" w:hAnsi="ＭＳ 明朝" w:cs="ＭＳ 明朝"/>
          <w:sz w:val="24"/>
          <w:szCs w:val="24"/>
        </w:rPr>
      </w:pPr>
    </w:p>
    <w:p w:rsidR="00D303A0" w:rsidRDefault="00D303A0" w:rsidP="001F2D50">
      <w:pPr>
        <w:ind w:leftChars="100" w:left="210" w:firstLineChars="2800" w:firstLine="6720"/>
        <w:rPr>
          <w:rFonts w:ascii="ＭＳ 明朝" w:eastAsia="ＭＳ 明朝" w:hAnsi="ＭＳ 明朝" w:cs="ＭＳ 明朝"/>
          <w:sz w:val="24"/>
          <w:szCs w:val="24"/>
        </w:rPr>
      </w:pPr>
    </w:p>
    <w:p w:rsidR="00B62EDB" w:rsidRDefault="00B62EDB" w:rsidP="001F2D50">
      <w:pPr>
        <w:ind w:leftChars="100" w:left="210" w:firstLineChars="2800" w:firstLine="672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宮崎産業保健総合支援センター　</w:t>
      </w:r>
    </w:p>
    <w:p w:rsidR="00CE6AF4" w:rsidRDefault="00B62EDB" w:rsidP="00E5708A">
      <w:pPr>
        <w:wordWrap w:val="0"/>
        <w:ind w:right="960" w:firstLineChars="2900" w:firstLine="6960"/>
        <w:rPr>
          <w:rFonts w:ascii="ＭＳ 明朝" w:eastAsia="ＭＳ 明朝" w:hAnsi="ＭＳ 明朝" w:cs="ＭＳ 明朝"/>
          <w:sz w:val="24"/>
          <w:szCs w:val="24"/>
        </w:rPr>
      </w:pPr>
      <w:r>
        <w:rPr>
          <w:rFonts w:ascii="ＭＳ 明朝" w:eastAsia="ＭＳ 明朝" w:hAnsi="ＭＳ 明朝" w:cs="ＭＳ 明朝" w:hint="eastAsia"/>
          <w:sz w:val="24"/>
          <w:szCs w:val="24"/>
        </w:rPr>
        <w:t>各労働基準監督署</w:t>
      </w:r>
    </w:p>
    <w:p w:rsidR="006C0E05" w:rsidRDefault="006C0E05" w:rsidP="00E5708A">
      <w:pPr>
        <w:wordWrap w:val="0"/>
        <w:ind w:right="960" w:firstLineChars="2900" w:firstLine="6960"/>
        <w:rPr>
          <w:rFonts w:ascii="ＭＳ 明朝" w:eastAsia="ＭＳ 明朝" w:hAnsi="ＭＳ 明朝" w:cs="ＭＳ 明朝"/>
          <w:sz w:val="24"/>
          <w:szCs w:val="24"/>
        </w:rPr>
      </w:pPr>
    </w:p>
    <w:p w:rsidR="00D303A0" w:rsidRPr="00B62EDB" w:rsidRDefault="00D303A0" w:rsidP="00E5708A">
      <w:pPr>
        <w:wordWrap w:val="0"/>
        <w:ind w:right="960" w:firstLineChars="2900" w:firstLine="6960"/>
        <w:rPr>
          <w:rFonts w:ascii="ＭＳ 明朝" w:eastAsia="ＭＳ 明朝" w:hAnsi="ＭＳ 明朝" w:cs="ＭＳ 明朝"/>
          <w:sz w:val="24"/>
          <w:szCs w:val="24"/>
        </w:rPr>
      </w:pPr>
    </w:p>
    <w:p w:rsidR="006C0E05" w:rsidRPr="006C0E05" w:rsidRDefault="00B62EDB" w:rsidP="006C0E05">
      <w:pPr>
        <w:ind w:left="379" w:hangingChars="135" w:hanging="379"/>
        <w:jc w:val="center"/>
        <w:rPr>
          <w:rFonts w:ascii="ＭＳ 明朝" w:eastAsia="ＭＳ 明朝" w:hAnsi="ＭＳ 明朝" w:cs="ＭＳ 明朝"/>
          <w:b/>
          <w:sz w:val="24"/>
          <w:szCs w:val="24"/>
        </w:rPr>
      </w:pPr>
      <w:r w:rsidRPr="00B62EDB">
        <w:rPr>
          <w:rFonts w:ascii="ＭＳ 明朝" w:eastAsia="ＭＳ 明朝" w:hAnsi="ＭＳ 明朝" w:cs="ＭＳ 明朝" w:hint="eastAsia"/>
          <w:b/>
          <w:sz w:val="28"/>
          <w:szCs w:val="28"/>
        </w:rPr>
        <w:t>「</w:t>
      </w:r>
      <w:r w:rsidR="006C0E05">
        <w:rPr>
          <w:rFonts w:ascii="ＭＳ 明朝" w:eastAsia="ＭＳ 明朝" w:hAnsi="ＭＳ 明朝" w:cs="ＭＳ 明朝" w:hint="eastAsia"/>
          <w:b/>
          <w:sz w:val="28"/>
          <w:szCs w:val="28"/>
        </w:rPr>
        <w:t>産業医活用セミナー</w:t>
      </w:r>
      <w:r w:rsidRPr="00B62EDB">
        <w:rPr>
          <w:rFonts w:ascii="ＭＳ 明朝" w:eastAsia="ＭＳ 明朝" w:hAnsi="ＭＳ 明朝" w:cs="ＭＳ 明朝" w:hint="eastAsia"/>
          <w:b/>
          <w:sz w:val="28"/>
          <w:szCs w:val="28"/>
        </w:rPr>
        <w:t>」</w:t>
      </w:r>
      <w:r w:rsidR="00CA0F7F" w:rsidRPr="00B62EDB">
        <w:rPr>
          <w:rFonts w:ascii="ＭＳ 明朝" w:eastAsia="ＭＳ 明朝" w:hAnsi="ＭＳ 明朝" w:cs="ＭＳ 明朝" w:hint="eastAsia"/>
          <w:b/>
          <w:sz w:val="28"/>
          <w:szCs w:val="28"/>
        </w:rPr>
        <w:t>開催</w:t>
      </w:r>
      <w:r w:rsidR="00AE2364">
        <w:rPr>
          <w:rFonts w:ascii="ＭＳ 明朝" w:eastAsia="ＭＳ 明朝" w:hAnsi="ＭＳ 明朝" w:cs="ＭＳ 明朝" w:hint="eastAsia"/>
          <w:b/>
          <w:sz w:val="28"/>
          <w:szCs w:val="28"/>
        </w:rPr>
        <w:t>の</w:t>
      </w:r>
      <w:r w:rsidRPr="00B62EDB">
        <w:rPr>
          <w:rFonts w:ascii="ＭＳ 明朝" w:eastAsia="ＭＳ 明朝" w:hAnsi="ＭＳ 明朝" w:cs="ＭＳ 明朝" w:hint="eastAsia"/>
          <w:b/>
          <w:sz w:val="28"/>
          <w:szCs w:val="28"/>
        </w:rPr>
        <w:t>ご案内</w:t>
      </w:r>
      <w:r w:rsidR="001F2D50">
        <w:rPr>
          <w:rFonts w:ascii="ＭＳ 明朝" w:eastAsia="ＭＳ 明朝" w:hAnsi="ＭＳ 明朝" w:cs="ＭＳ 明朝" w:hint="eastAsia"/>
          <w:b/>
          <w:sz w:val="24"/>
          <w:szCs w:val="24"/>
        </w:rPr>
        <w:t xml:space="preserve">　</w:t>
      </w:r>
    </w:p>
    <w:p w:rsidR="006C0E05" w:rsidRDefault="006C0E05" w:rsidP="007A018F">
      <w:pPr>
        <w:ind w:firstLineChars="100" w:firstLine="240"/>
        <w:rPr>
          <w:rFonts w:ascii="ＭＳ 明朝" w:eastAsia="ＭＳ 明朝" w:hAnsi="ＭＳ 明朝"/>
          <w:sz w:val="24"/>
          <w:szCs w:val="24"/>
        </w:rPr>
      </w:pPr>
    </w:p>
    <w:p w:rsidR="0036373D" w:rsidRDefault="00B62EDB" w:rsidP="007A018F">
      <w:pPr>
        <w:ind w:firstLineChars="100" w:firstLine="240"/>
        <w:rPr>
          <w:rFonts w:ascii="ＭＳ 明朝" w:eastAsia="ＭＳ 明朝" w:hAnsi="ＭＳ 明朝"/>
          <w:sz w:val="24"/>
          <w:szCs w:val="24"/>
        </w:rPr>
      </w:pPr>
      <w:r>
        <w:rPr>
          <w:rFonts w:ascii="ＭＳ 明朝" w:eastAsia="ＭＳ 明朝" w:hAnsi="ＭＳ 明朝" w:hint="eastAsia"/>
          <w:sz w:val="24"/>
          <w:szCs w:val="24"/>
        </w:rPr>
        <w:t>時下、益々ご清栄のこととお慶び申し上げます。</w:t>
      </w:r>
    </w:p>
    <w:p w:rsidR="008C111C" w:rsidRDefault="0036373D" w:rsidP="008C111C">
      <w:pPr>
        <w:ind w:leftChars="100" w:left="414" w:hangingChars="85" w:hanging="204"/>
        <w:rPr>
          <w:rFonts w:ascii="Century" w:eastAsia="ＭＳ 明朝" w:hAnsi="Century" w:cs="Times New Roman" w:hint="eastAsia"/>
          <w:sz w:val="24"/>
          <w:szCs w:val="24"/>
        </w:rPr>
      </w:pPr>
      <w:r>
        <w:rPr>
          <w:rFonts w:ascii="ＭＳ 明朝" w:eastAsia="ＭＳ 明朝" w:hAnsi="ＭＳ 明朝" w:hint="eastAsia"/>
          <w:sz w:val="24"/>
          <w:szCs w:val="24"/>
        </w:rPr>
        <w:t>さて、</w:t>
      </w:r>
      <w:r w:rsidR="00097552" w:rsidRPr="00097552">
        <w:rPr>
          <w:rFonts w:ascii="Century" w:eastAsia="ＭＳ 明朝" w:hAnsi="Century" w:cs="Times New Roman" w:hint="eastAsia"/>
          <w:sz w:val="24"/>
          <w:szCs w:val="24"/>
        </w:rPr>
        <w:t>働き方改革関連法に基づく労働安全衛生法の改正が本年４月１日から施行され、事業者か</w:t>
      </w:r>
    </w:p>
    <w:p w:rsidR="00097552" w:rsidRPr="00097552" w:rsidRDefault="00097552" w:rsidP="008C111C">
      <w:pPr>
        <w:rPr>
          <w:rFonts w:ascii="Century" w:eastAsia="ＭＳ 明朝" w:hAnsi="Century" w:cs="Times New Roman"/>
          <w:sz w:val="24"/>
          <w:szCs w:val="24"/>
        </w:rPr>
      </w:pPr>
      <w:r w:rsidRPr="00097552">
        <w:rPr>
          <w:rFonts w:ascii="Century" w:eastAsia="ＭＳ 明朝" w:hAnsi="Century" w:cs="Times New Roman" w:hint="eastAsia"/>
          <w:sz w:val="24"/>
          <w:szCs w:val="24"/>
        </w:rPr>
        <w:t>ら産業医に対し、その業務を適切に行うために必要な情報を提供することとするなど、産業医・産業保健機能の強化が図られたところです。</w:t>
      </w:r>
    </w:p>
    <w:p w:rsidR="00097552" w:rsidRPr="00097552" w:rsidRDefault="00097552" w:rsidP="00097552">
      <w:pPr>
        <w:rPr>
          <w:rFonts w:ascii="Century" w:eastAsia="ＭＳ 明朝" w:hAnsi="Century" w:cs="Times New Roman"/>
          <w:sz w:val="24"/>
          <w:szCs w:val="24"/>
        </w:rPr>
      </w:pPr>
      <w:r w:rsidRPr="00097552">
        <w:rPr>
          <w:rFonts w:ascii="Century" w:eastAsia="ＭＳ 明朝" w:hAnsi="Century" w:cs="Times New Roman" w:hint="eastAsia"/>
          <w:sz w:val="24"/>
          <w:szCs w:val="24"/>
        </w:rPr>
        <w:t xml:space="preserve">　しかしながら、県内の産業医選任義務対象の規模５０人以上の事業場の中には、「産業医をお願いしているけれど何をしてくれる人なのかわからない。」「産業医を活用した健康管理の取り組み方がわからない。」と悩んでいる事業場が</w:t>
      </w:r>
      <w:r>
        <w:rPr>
          <w:rFonts w:ascii="Century" w:eastAsia="ＭＳ 明朝" w:hAnsi="Century" w:cs="Times New Roman" w:hint="eastAsia"/>
          <w:sz w:val="24"/>
          <w:szCs w:val="24"/>
        </w:rPr>
        <w:t>多いようです</w:t>
      </w:r>
      <w:r w:rsidRPr="00097552">
        <w:rPr>
          <w:rFonts w:ascii="Century" w:eastAsia="ＭＳ 明朝" w:hAnsi="Century" w:cs="Times New Roman" w:hint="eastAsia"/>
          <w:sz w:val="24"/>
          <w:szCs w:val="24"/>
        </w:rPr>
        <w:t>。</w:t>
      </w:r>
      <w:bookmarkStart w:id="0" w:name="_GoBack"/>
      <w:bookmarkEnd w:id="0"/>
    </w:p>
    <w:p w:rsidR="00097552" w:rsidRPr="00097552" w:rsidRDefault="00097552" w:rsidP="00097552">
      <w:pPr>
        <w:ind w:firstLineChars="100" w:firstLine="240"/>
        <w:rPr>
          <w:rFonts w:ascii="Century" w:eastAsia="ＭＳ 明朝" w:hAnsi="Century" w:cs="Times New Roman"/>
          <w:sz w:val="24"/>
          <w:szCs w:val="24"/>
        </w:rPr>
      </w:pPr>
      <w:r w:rsidRPr="00097552">
        <w:rPr>
          <w:rFonts w:ascii="Century" w:eastAsia="ＭＳ 明朝" w:hAnsi="Century" w:cs="Times New Roman" w:hint="eastAsia"/>
          <w:sz w:val="24"/>
          <w:szCs w:val="24"/>
        </w:rPr>
        <w:t>そこで、当支援センター</w:t>
      </w:r>
      <w:r>
        <w:rPr>
          <w:rFonts w:ascii="Century" w:eastAsia="ＭＳ 明朝" w:hAnsi="Century" w:cs="Times New Roman" w:hint="eastAsia"/>
          <w:sz w:val="24"/>
          <w:szCs w:val="24"/>
        </w:rPr>
        <w:t>では</w:t>
      </w:r>
      <w:r w:rsidRPr="00097552">
        <w:rPr>
          <w:rFonts w:ascii="Century" w:eastAsia="ＭＳ 明朝" w:hAnsi="Century" w:cs="Times New Roman" w:hint="eastAsia"/>
          <w:sz w:val="24"/>
          <w:szCs w:val="24"/>
        </w:rPr>
        <w:t>、宮崎労働局様と連携を図り、</w:t>
      </w:r>
      <w:r w:rsidR="008C111C">
        <w:rPr>
          <w:rFonts w:ascii="Century" w:eastAsia="ＭＳ 明朝" w:hAnsi="Century" w:cs="Times New Roman" w:hint="eastAsia"/>
          <w:sz w:val="24"/>
          <w:szCs w:val="24"/>
        </w:rPr>
        <w:t>標記の</w:t>
      </w:r>
      <w:r w:rsidRPr="00097552">
        <w:rPr>
          <w:rFonts w:ascii="Century" w:eastAsia="ＭＳ 明朝" w:hAnsi="Century" w:cs="Times New Roman" w:hint="eastAsia"/>
          <w:sz w:val="24"/>
          <w:szCs w:val="24"/>
        </w:rPr>
        <w:t>「産業医活用」をテーマにした事業者向けセミナーを</w:t>
      </w:r>
      <w:r>
        <w:rPr>
          <w:rFonts w:ascii="Century" w:eastAsia="ＭＳ 明朝" w:hAnsi="Century" w:cs="Times New Roman" w:hint="eastAsia"/>
          <w:sz w:val="24"/>
          <w:szCs w:val="24"/>
        </w:rPr>
        <w:t>各</w:t>
      </w:r>
      <w:r w:rsidRPr="00097552">
        <w:rPr>
          <w:rFonts w:ascii="Century" w:eastAsia="ＭＳ 明朝" w:hAnsi="Century" w:cs="Times New Roman" w:hint="eastAsia"/>
          <w:sz w:val="24"/>
          <w:szCs w:val="24"/>
        </w:rPr>
        <w:t>労働基準監督署と共同開催することを</w:t>
      </w:r>
      <w:r>
        <w:rPr>
          <w:rFonts w:ascii="Century" w:eastAsia="ＭＳ 明朝" w:hAnsi="Century" w:cs="Times New Roman" w:hint="eastAsia"/>
          <w:sz w:val="24"/>
          <w:szCs w:val="24"/>
        </w:rPr>
        <w:t>下記のとおり</w:t>
      </w:r>
      <w:r w:rsidRPr="00097552">
        <w:rPr>
          <w:rFonts w:ascii="Century" w:eastAsia="ＭＳ 明朝" w:hAnsi="Century" w:cs="Times New Roman" w:hint="eastAsia"/>
          <w:sz w:val="24"/>
          <w:szCs w:val="24"/>
        </w:rPr>
        <w:t>計画したところです。</w:t>
      </w:r>
    </w:p>
    <w:p w:rsidR="00B94015" w:rsidRPr="00650DEA" w:rsidRDefault="00097552" w:rsidP="00421F37">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当該セミナーでは、労基署担当官から産業医・産業保健機能の</w:t>
      </w:r>
      <w:r w:rsidR="00D303A0">
        <w:rPr>
          <w:rFonts w:ascii="ＭＳ 明朝" w:eastAsia="ＭＳ 明朝" w:hAnsi="ＭＳ 明朝" w:cs="ＭＳ 明朝" w:hint="eastAsia"/>
          <w:sz w:val="24"/>
          <w:szCs w:val="24"/>
        </w:rPr>
        <w:t>強化に関する</w:t>
      </w:r>
      <w:r>
        <w:rPr>
          <w:rFonts w:ascii="ＭＳ 明朝" w:eastAsia="ＭＳ 明朝" w:hAnsi="ＭＳ 明朝" w:cs="ＭＳ 明朝" w:hint="eastAsia"/>
          <w:sz w:val="24"/>
          <w:szCs w:val="24"/>
        </w:rPr>
        <w:t>労働安全衛生法の改正</w:t>
      </w:r>
      <w:r w:rsidR="00D303A0">
        <w:rPr>
          <w:rFonts w:ascii="ＭＳ 明朝" w:eastAsia="ＭＳ 明朝" w:hAnsi="ＭＳ 明朝" w:cs="ＭＳ 明朝" w:hint="eastAsia"/>
          <w:sz w:val="24"/>
          <w:szCs w:val="24"/>
        </w:rPr>
        <w:t>をご説明いただき、当センターの産業保健相談員（医師）</w:t>
      </w:r>
      <w:r>
        <w:rPr>
          <w:rFonts w:ascii="ＭＳ 明朝" w:eastAsia="ＭＳ 明朝" w:hAnsi="ＭＳ 明朝" w:cs="ＭＳ 明朝" w:hint="eastAsia"/>
          <w:sz w:val="24"/>
          <w:szCs w:val="24"/>
        </w:rPr>
        <w:t>から</w:t>
      </w:r>
      <w:r w:rsidR="00D303A0">
        <w:rPr>
          <w:rFonts w:ascii="ＭＳ 明朝" w:eastAsia="ＭＳ 明朝" w:hAnsi="ＭＳ 明朝" w:cs="ＭＳ 明朝" w:hint="eastAsia"/>
          <w:sz w:val="24"/>
          <w:szCs w:val="24"/>
        </w:rPr>
        <w:t>「中小企業事業者の為に産業医ができること」について、</w:t>
      </w:r>
      <w:r w:rsidR="00B94015" w:rsidRPr="00B94015">
        <w:rPr>
          <w:rFonts w:ascii="ＭＳ 明朝" w:eastAsia="ＭＳ 明朝" w:hAnsi="ＭＳ 明朝" w:cs="ＭＳ 明朝" w:hint="eastAsia"/>
          <w:sz w:val="24"/>
          <w:szCs w:val="24"/>
        </w:rPr>
        <w:t>実際の事例等を交えて、お話しします。</w:t>
      </w:r>
    </w:p>
    <w:p w:rsidR="00097552" w:rsidRDefault="00097552" w:rsidP="00097552">
      <w:pPr>
        <w:jc w:val="center"/>
        <w:rPr>
          <w:rFonts w:ascii="ＭＳ 明朝" w:eastAsia="ＭＳ 明朝" w:hAnsi="ＭＳ 明朝"/>
          <w:sz w:val="24"/>
          <w:szCs w:val="24"/>
        </w:rPr>
      </w:pPr>
    </w:p>
    <w:p w:rsidR="00BE5638" w:rsidRPr="000D42CC" w:rsidRDefault="00097552" w:rsidP="00097552">
      <w:pPr>
        <w:jc w:val="center"/>
        <w:rPr>
          <w:rFonts w:ascii="ＭＳ 明朝" w:eastAsia="ＭＳ 明朝" w:hAnsi="ＭＳ 明朝"/>
          <w:sz w:val="24"/>
          <w:szCs w:val="24"/>
        </w:rPr>
      </w:pPr>
      <w:r>
        <w:rPr>
          <w:rFonts w:ascii="ＭＳ 明朝" w:eastAsia="ＭＳ 明朝" w:hAnsi="ＭＳ 明朝" w:hint="eastAsia"/>
          <w:sz w:val="24"/>
          <w:szCs w:val="24"/>
        </w:rPr>
        <w:t>記</w:t>
      </w:r>
    </w:p>
    <w:p w:rsidR="00C91259" w:rsidRDefault="00C91259" w:rsidP="005D4559">
      <w:pPr>
        <w:rPr>
          <w:rFonts w:ascii="ＭＳ 明朝" w:eastAsia="ＭＳ 明朝" w:hAnsi="ＭＳ 明朝" w:cs="ＭＳ 明朝"/>
          <w:sz w:val="24"/>
          <w:szCs w:val="24"/>
        </w:rPr>
      </w:pPr>
    </w:p>
    <w:p w:rsidR="008F523F" w:rsidRDefault="00CE6AF4" w:rsidP="00CE6AF4">
      <w:pPr>
        <w:rPr>
          <w:rFonts w:ascii="ＭＳ 明朝" w:eastAsia="ＭＳ 明朝" w:hAnsi="ＭＳ 明朝" w:cs="ＭＳ 明朝"/>
          <w:b/>
          <w:sz w:val="24"/>
          <w:szCs w:val="24"/>
        </w:rPr>
      </w:pPr>
      <w:r w:rsidRPr="00CE6AF4">
        <w:rPr>
          <w:rFonts w:ascii="ＭＳ 明朝" w:eastAsia="ＭＳ 明朝" w:hAnsi="ＭＳ 明朝" w:cs="ＭＳ 明朝" w:hint="eastAsia"/>
          <w:b/>
          <w:sz w:val="24"/>
          <w:szCs w:val="24"/>
        </w:rPr>
        <w:t xml:space="preserve">１　</w:t>
      </w:r>
      <w:r w:rsidR="008F523F">
        <w:rPr>
          <w:rFonts w:ascii="ＭＳ 明朝" w:eastAsia="ＭＳ 明朝" w:hAnsi="ＭＳ 明朝" w:cs="ＭＳ 明朝" w:hint="eastAsia"/>
          <w:b/>
          <w:sz w:val="24"/>
          <w:szCs w:val="24"/>
        </w:rPr>
        <w:t>お問合せ先</w:t>
      </w:r>
      <w:r w:rsidR="008F523F" w:rsidRPr="008F523F">
        <w:rPr>
          <w:rFonts w:ascii="ＭＳ 明朝" w:eastAsia="ＭＳ 明朝" w:hAnsi="ＭＳ 明朝" w:cs="ＭＳ 明朝" w:hint="eastAsia"/>
          <w:sz w:val="24"/>
          <w:szCs w:val="24"/>
        </w:rPr>
        <w:t>：</w:t>
      </w:r>
      <w:r w:rsidR="008F523F">
        <w:rPr>
          <w:rFonts w:hint="eastAsia"/>
          <w:b/>
          <w:sz w:val="24"/>
          <w:szCs w:val="24"/>
        </w:rPr>
        <w:t>宮崎産業保健総合支援センター</w:t>
      </w:r>
      <w:r w:rsidR="00D05BE4">
        <w:rPr>
          <w:rFonts w:ascii="ＭＳ 明朝" w:eastAsia="ＭＳ 明朝" w:hAnsi="ＭＳ 明朝" w:hint="eastAsia"/>
          <w:b/>
          <w:sz w:val="24"/>
          <w:szCs w:val="24"/>
        </w:rPr>
        <w:t>（ＴＥＬ　0985-62-2511</w:t>
      </w:r>
      <w:r w:rsidR="008F523F" w:rsidRPr="00F83234">
        <w:rPr>
          <w:rFonts w:ascii="ＭＳ 明朝" w:eastAsia="ＭＳ 明朝" w:hAnsi="ＭＳ 明朝" w:hint="eastAsia"/>
          <w:b/>
          <w:sz w:val="24"/>
          <w:szCs w:val="24"/>
        </w:rPr>
        <w:t>）</w:t>
      </w:r>
    </w:p>
    <w:p w:rsidR="007F54FD" w:rsidRDefault="007F54FD" w:rsidP="008F523F">
      <w:pPr>
        <w:rPr>
          <w:rFonts w:ascii="ＭＳ 明朝" w:eastAsia="ＭＳ 明朝" w:hAnsi="ＭＳ 明朝" w:cs="ＭＳ 明朝"/>
          <w:b/>
          <w:sz w:val="24"/>
          <w:szCs w:val="24"/>
        </w:rPr>
      </w:pPr>
    </w:p>
    <w:p w:rsidR="00CE6AF4" w:rsidRPr="008F523F" w:rsidRDefault="008F523F" w:rsidP="008F523F">
      <w:pPr>
        <w:rPr>
          <w:rFonts w:ascii="ＭＳ 明朝" w:eastAsia="ＭＳ 明朝" w:hAnsi="ＭＳ 明朝" w:cs="ＭＳ 明朝"/>
          <w:b/>
          <w:sz w:val="24"/>
          <w:szCs w:val="24"/>
        </w:rPr>
      </w:pPr>
      <w:r>
        <w:rPr>
          <w:rFonts w:ascii="ＭＳ 明朝" w:eastAsia="ＭＳ 明朝" w:hAnsi="ＭＳ 明朝" w:cs="ＭＳ 明朝" w:hint="eastAsia"/>
          <w:b/>
          <w:sz w:val="24"/>
          <w:szCs w:val="24"/>
        </w:rPr>
        <w:t xml:space="preserve">２　</w:t>
      </w:r>
      <w:r w:rsidR="00CE6AF4">
        <w:rPr>
          <w:rFonts w:ascii="ＭＳ 明朝" w:eastAsia="ＭＳ 明朝" w:hAnsi="ＭＳ 明朝" w:cs="ＭＳ 明朝" w:hint="eastAsia"/>
          <w:b/>
          <w:sz w:val="24"/>
          <w:szCs w:val="24"/>
        </w:rPr>
        <w:t>お</w:t>
      </w:r>
      <w:r w:rsidR="00CE6AF4" w:rsidRPr="00CE6AF4">
        <w:rPr>
          <w:rFonts w:ascii="ＭＳ 明朝" w:eastAsia="ＭＳ 明朝" w:hAnsi="ＭＳ 明朝" w:cs="ＭＳ 明朝" w:hint="eastAsia"/>
          <w:b/>
          <w:sz w:val="24"/>
          <w:szCs w:val="24"/>
        </w:rPr>
        <w:t>申込み</w:t>
      </w:r>
      <w:r>
        <w:rPr>
          <w:rFonts w:ascii="ＭＳ 明朝" w:eastAsia="ＭＳ 明朝" w:hAnsi="ＭＳ 明朝" w:cs="ＭＳ 明朝" w:hint="eastAsia"/>
          <w:b/>
          <w:sz w:val="24"/>
          <w:szCs w:val="24"/>
        </w:rPr>
        <w:t>先</w:t>
      </w:r>
      <w:r w:rsidR="00CE6AF4" w:rsidRPr="008F523F">
        <w:rPr>
          <w:rFonts w:ascii="ＭＳ 明朝" w:eastAsia="ＭＳ 明朝" w:hAnsi="ＭＳ 明朝" w:cs="ＭＳ 明朝" w:hint="eastAsia"/>
          <w:sz w:val="24"/>
          <w:szCs w:val="24"/>
        </w:rPr>
        <w:t>：</w:t>
      </w:r>
      <w:r>
        <w:rPr>
          <w:rFonts w:ascii="ＭＳ 明朝" w:eastAsia="ＭＳ 明朝" w:hAnsi="ＭＳ 明朝" w:cs="ＭＳ 明朝" w:hint="eastAsia"/>
          <w:b/>
          <w:sz w:val="24"/>
          <w:szCs w:val="24"/>
        </w:rPr>
        <w:t xml:space="preserve"> 別紙申込書　　　　　　　　　</w:t>
      </w:r>
      <w:r w:rsidR="00CE6AF4" w:rsidRPr="00811763">
        <w:rPr>
          <w:rFonts w:ascii="ＭＳ 明朝" w:eastAsia="ＭＳ 明朝" w:hAnsi="ＭＳ 明朝" w:cs="ＭＳ 明朝" w:hint="eastAsia"/>
          <w:b/>
          <w:sz w:val="24"/>
          <w:szCs w:val="24"/>
        </w:rPr>
        <w:t>（</w:t>
      </w:r>
      <w:r w:rsidRPr="008F523F">
        <w:rPr>
          <w:rFonts w:ascii="ＭＳ 明朝" w:eastAsia="ＭＳ 明朝" w:hAnsi="ＭＳ 明朝" w:cs="ＭＳ 明朝" w:hint="eastAsia"/>
          <w:b/>
          <w:sz w:val="24"/>
          <w:szCs w:val="24"/>
        </w:rPr>
        <w:t>ＦＡＸ</w:t>
      </w:r>
      <w:r>
        <w:rPr>
          <w:rFonts w:ascii="ＭＳ 明朝" w:eastAsia="ＭＳ 明朝" w:hAnsi="ＭＳ 明朝" w:cs="ＭＳ 明朝" w:hint="eastAsia"/>
          <w:b/>
          <w:sz w:val="24"/>
          <w:szCs w:val="24"/>
        </w:rPr>
        <w:t xml:space="preserve">　</w:t>
      </w:r>
      <w:r w:rsidR="00D05BE4">
        <w:rPr>
          <w:rFonts w:ascii="ＭＳ 明朝" w:eastAsia="ＭＳ 明朝" w:hAnsi="ＭＳ 明朝" w:cs="ＭＳ 明朝" w:hint="eastAsia"/>
          <w:b/>
          <w:sz w:val="24"/>
          <w:szCs w:val="24"/>
        </w:rPr>
        <w:t>0985-62-2522</w:t>
      </w:r>
      <w:r w:rsidR="00CE6AF4" w:rsidRPr="00811763">
        <w:rPr>
          <w:rFonts w:ascii="ＭＳ 明朝" w:eastAsia="ＭＳ 明朝" w:hAnsi="ＭＳ 明朝" w:cs="ＭＳ 明朝" w:hint="eastAsia"/>
          <w:b/>
          <w:sz w:val="24"/>
          <w:szCs w:val="24"/>
        </w:rPr>
        <w:t>）</w:t>
      </w:r>
    </w:p>
    <w:p w:rsidR="00B46835" w:rsidRDefault="00CE6AF4" w:rsidP="008F523F">
      <w:pPr>
        <w:ind w:leftChars="830" w:left="5823" w:hangingChars="1700" w:hanging="4080"/>
        <w:jc w:val="left"/>
        <w:rPr>
          <w:rFonts w:ascii="ＭＳ 明朝" w:eastAsia="ＭＳ 明朝" w:hAnsi="ＭＳ 明朝" w:cs="ＭＳ 明朝"/>
          <w:b/>
          <w:sz w:val="24"/>
          <w:szCs w:val="24"/>
        </w:rPr>
      </w:pPr>
      <w:r>
        <w:rPr>
          <w:rFonts w:ascii="ＭＳ 明朝" w:eastAsia="ＭＳ 明朝" w:hAnsi="ＭＳ 明朝" w:cs="ＭＳ 明朝" w:hint="eastAsia"/>
          <w:sz w:val="24"/>
          <w:szCs w:val="24"/>
        </w:rPr>
        <w:t>：</w:t>
      </w:r>
      <w:r w:rsidRPr="008F523F">
        <w:rPr>
          <w:rFonts w:ascii="ＭＳ 明朝" w:eastAsia="ＭＳ 明朝" w:hAnsi="ＭＳ 明朝" w:cs="ＭＳ 明朝" w:hint="eastAsia"/>
          <w:b/>
          <w:sz w:val="24"/>
          <w:szCs w:val="24"/>
        </w:rPr>
        <w:t>当支援センターのホームページからもお申</w:t>
      </w:r>
      <w:r w:rsidR="00B46835">
        <w:rPr>
          <w:rFonts w:ascii="ＭＳ 明朝" w:eastAsia="ＭＳ 明朝" w:hAnsi="ＭＳ 明朝" w:cs="ＭＳ 明朝" w:hint="eastAsia"/>
          <w:b/>
          <w:sz w:val="24"/>
          <w:szCs w:val="24"/>
        </w:rPr>
        <w:t>込みでき</w:t>
      </w:r>
      <w:r w:rsidR="00E5708A">
        <w:rPr>
          <w:rFonts w:ascii="ＭＳ 明朝" w:eastAsia="ＭＳ 明朝" w:hAnsi="ＭＳ 明朝" w:cs="ＭＳ 明朝" w:hint="eastAsia"/>
          <w:b/>
          <w:sz w:val="24"/>
          <w:szCs w:val="24"/>
        </w:rPr>
        <w:t>ます。</w:t>
      </w:r>
    </w:p>
    <w:p w:rsidR="00811763" w:rsidRPr="00CE6AF4" w:rsidRDefault="00CE6AF4" w:rsidP="00B46835">
      <w:pPr>
        <w:ind w:firstLineChars="2250" w:firstLine="5421"/>
        <w:jc w:val="left"/>
        <w:rPr>
          <w:rFonts w:ascii="ＭＳ 明朝" w:eastAsia="ＭＳ 明朝" w:hAnsi="ＭＳ 明朝" w:cs="ＭＳ 明朝"/>
          <w:sz w:val="24"/>
          <w:szCs w:val="24"/>
        </w:rPr>
      </w:pPr>
      <w:r w:rsidRPr="00823E43">
        <w:rPr>
          <w:rFonts w:ascii="ＭＳ 明朝" w:eastAsia="ＭＳ 明朝" w:hAnsi="ＭＳ 明朝" w:cs="ＭＳ 明朝" w:hint="eastAsia"/>
          <w:b/>
          <w:sz w:val="24"/>
          <w:szCs w:val="24"/>
        </w:rPr>
        <w:t>（https</w:t>
      </w:r>
      <w:r w:rsidR="00C34D81">
        <w:rPr>
          <w:rFonts w:ascii="ＭＳ 明朝" w:eastAsia="ＭＳ 明朝" w:hAnsi="ＭＳ 明朝" w:cs="ＭＳ 明朝" w:hint="eastAsia"/>
          <w:b/>
          <w:sz w:val="24"/>
          <w:szCs w:val="24"/>
        </w:rPr>
        <w:t>:</w:t>
      </w:r>
      <w:r w:rsidRPr="00823E43">
        <w:rPr>
          <w:rFonts w:ascii="ＭＳ 明朝" w:eastAsia="ＭＳ 明朝" w:hAnsi="ＭＳ 明朝" w:cs="ＭＳ 明朝" w:hint="eastAsia"/>
          <w:b/>
          <w:sz w:val="24"/>
          <w:szCs w:val="24"/>
        </w:rPr>
        <w:t>//www.miyazaki</w:t>
      </w:r>
      <w:r>
        <w:rPr>
          <w:rFonts w:ascii="ＭＳ 明朝" w:eastAsia="ＭＳ 明朝" w:hAnsi="ＭＳ 明朝" w:cs="ＭＳ 明朝" w:hint="eastAsia"/>
          <w:b/>
          <w:sz w:val="24"/>
          <w:szCs w:val="24"/>
        </w:rPr>
        <w:t>s</w:t>
      </w:r>
      <w:r w:rsidRPr="00823E43">
        <w:rPr>
          <w:rFonts w:ascii="ＭＳ 明朝" w:eastAsia="ＭＳ 明朝" w:hAnsi="ＭＳ 明朝" w:cs="ＭＳ 明朝" w:hint="eastAsia"/>
          <w:b/>
          <w:sz w:val="24"/>
          <w:szCs w:val="24"/>
        </w:rPr>
        <w:t>.johas.go.jp/）</w:t>
      </w:r>
    </w:p>
    <w:p w:rsidR="00C91259" w:rsidRPr="00C91259" w:rsidRDefault="008F523F" w:rsidP="005D4559">
      <w:pPr>
        <w:rPr>
          <w:rFonts w:ascii="ＭＳ 明朝" w:eastAsia="ＭＳ 明朝" w:hAnsi="ＭＳ 明朝" w:cs="ＭＳ 明朝"/>
          <w:b/>
          <w:sz w:val="24"/>
          <w:szCs w:val="24"/>
        </w:rPr>
      </w:pPr>
      <w:r>
        <w:rPr>
          <w:rFonts w:ascii="ＭＳ 明朝" w:eastAsia="ＭＳ 明朝" w:hAnsi="ＭＳ 明朝" w:cs="ＭＳ 明朝" w:hint="eastAsia"/>
          <w:b/>
          <w:sz w:val="24"/>
          <w:szCs w:val="24"/>
        </w:rPr>
        <w:t>３</w:t>
      </w:r>
      <w:r w:rsidR="00C91259" w:rsidRPr="00C91259">
        <w:rPr>
          <w:rFonts w:ascii="ＭＳ 明朝" w:eastAsia="ＭＳ 明朝" w:hAnsi="ＭＳ 明朝" w:cs="ＭＳ 明朝" w:hint="eastAsia"/>
          <w:b/>
          <w:sz w:val="24"/>
          <w:szCs w:val="24"/>
        </w:rPr>
        <w:t xml:space="preserve">　参加料：無料</w:t>
      </w:r>
    </w:p>
    <w:p w:rsidR="00C91259" w:rsidRDefault="00C91259" w:rsidP="005D4559">
      <w:pPr>
        <w:rPr>
          <w:rFonts w:ascii="ＭＳ 明朝" w:eastAsia="ＭＳ 明朝" w:hAnsi="ＭＳ 明朝" w:cs="ＭＳ 明朝"/>
          <w:b/>
          <w:sz w:val="24"/>
          <w:szCs w:val="24"/>
        </w:rPr>
      </w:pPr>
    </w:p>
    <w:p w:rsidR="00C91259" w:rsidRPr="007F54FD" w:rsidRDefault="008F523F" w:rsidP="005D4559">
      <w:pPr>
        <w:rPr>
          <w:rFonts w:ascii="ＭＳ 明朝" w:eastAsia="ＭＳ 明朝" w:hAnsi="ＭＳ 明朝" w:cs="ＭＳ 明朝"/>
          <w:b/>
          <w:sz w:val="24"/>
          <w:szCs w:val="24"/>
        </w:rPr>
      </w:pPr>
      <w:r w:rsidRPr="007F54FD">
        <w:rPr>
          <w:rFonts w:ascii="ＭＳ 明朝" w:eastAsia="ＭＳ 明朝" w:hAnsi="ＭＳ 明朝" w:cs="ＭＳ 明朝" w:hint="eastAsia"/>
          <w:b/>
          <w:sz w:val="24"/>
          <w:szCs w:val="24"/>
        </w:rPr>
        <w:t>４</w:t>
      </w:r>
      <w:r w:rsidR="00C91259" w:rsidRPr="007F54FD">
        <w:rPr>
          <w:rFonts w:ascii="ＭＳ 明朝" w:eastAsia="ＭＳ 明朝" w:hAnsi="ＭＳ 明朝" w:cs="ＭＳ 明朝" w:hint="eastAsia"/>
          <w:b/>
          <w:sz w:val="24"/>
          <w:szCs w:val="24"/>
        </w:rPr>
        <w:t xml:space="preserve">　日時・場所</w:t>
      </w:r>
    </w:p>
    <w:p w:rsidR="00390B18" w:rsidRPr="00E5708A" w:rsidRDefault="00390B18" w:rsidP="00390B18">
      <w:pPr>
        <w:ind w:firstLineChars="200" w:firstLine="482"/>
        <w:rPr>
          <w:rFonts w:ascii="ＭＳ 明朝" w:eastAsia="ＭＳ 明朝" w:hAnsi="ＭＳ 明朝" w:cs="ＭＳ 明朝"/>
          <w:b/>
          <w:sz w:val="24"/>
          <w:szCs w:val="24"/>
        </w:rPr>
      </w:pPr>
      <w:r w:rsidRPr="007F54FD">
        <w:rPr>
          <w:rFonts w:ascii="ＭＳ 明朝" w:eastAsia="ＭＳ 明朝" w:hAnsi="ＭＳ 明朝" w:cs="ＭＳ 明朝" w:hint="eastAsia"/>
          <w:b/>
          <w:sz w:val="24"/>
          <w:szCs w:val="24"/>
        </w:rPr>
        <w:t>★宮崎市</w:t>
      </w:r>
      <w:r>
        <w:rPr>
          <w:rFonts w:ascii="ＭＳ 明朝" w:eastAsia="ＭＳ 明朝" w:hAnsi="ＭＳ 明朝" w:cs="ＭＳ 明朝" w:hint="eastAsia"/>
          <w:b/>
          <w:sz w:val="24"/>
          <w:szCs w:val="24"/>
        </w:rPr>
        <w:t xml:space="preserve">　　　</w:t>
      </w:r>
      <w:r w:rsidRPr="007F54FD">
        <w:rPr>
          <w:rFonts w:hint="eastAsia"/>
          <w:b/>
          <w:sz w:val="24"/>
          <w:szCs w:val="24"/>
        </w:rPr>
        <w:t>日</w:t>
      </w:r>
      <w:r>
        <w:rPr>
          <w:rFonts w:hint="eastAsia"/>
          <w:b/>
          <w:sz w:val="24"/>
          <w:szCs w:val="24"/>
        </w:rPr>
        <w:t xml:space="preserve"> </w:t>
      </w:r>
      <w:r w:rsidRPr="007F54FD">
        <w:rPr>
          <w:rFonts w:hint="eastAsia"/>
          <w:b/>
          <w:sz w:val="24"/>
          <w:szCs w:val="24"/>
        </w:rPr>
        <w:t>時：</w:t>
      </w:r>
      <w:r w:rsidR="006C0E05">
        <w:rPr>
          <w:rFonts w:hint="eastAsia"/>
          <w:b/>
          <w:sz w:val="24"/>
          <w:szCs w:val="24"/>
        </w:rPr>
        <w:t>令和元</w:t>
      </w:r>
      <w:r w:rsidRPr="007F54FD">
        <w:rPr>
          <w:rFonts w:hint="eastAsia"/>
          <w:b/>
          <w:sz w:val="24"/>
          <w:szCs w:val="24"/>
        </w:rPr>
        <w:t>年</w:t>
      </w:r>
      <w:r w:rsidR="006C0E05">
        <w:rPr>
          <w:rFonts w:hint="eastAsia"/>
          <w:b/>
          <w:sz w:val="24"/>
          <w:szCs w:val="24"/>
        </w:rPr>
        <w:t>１０</w:t>
      </w:r>
      <w:r w:rsidRPr="007F54FD">
        <w:rPr>
          <w:rFonts w:hint="eastAsia"/>
          <w:b/>
          <w:sz w:val="24"/>
          <w:szCs w:val="24"/>
        </w:rPr>
        <w:t>月</w:t>
      </w:r>
      <w:r w:rsidR="006C0E05">
        <w:rPr>
          <w:rFonts w:hint="eastAsia"/>
          <w:b/>
          <w:sz w:val="24"/>
          <w:szCs w:val="24"/>
        </w:rPr>
        <w:t xml:space="preserve">　１</w:t>
      </w:r>
      <w:r w:rsidRPr="007F54FD">
        <w:rPr>
          <w:rFonts w:hint="eastAsia"/>
          <w:b/>
          <w:sz w:val="24"/>
          <w:szCs w:val="24"/>
        </w:rPr>
        <w:t>日（</w:t>
      </w:r>
      <w:r w:rsidR="006C0E05">
        <w:rPr>
          <w:rFonts w:hint="eastAsia"/>
          <w:b/>
          <w:sz w:val="24"/>
          <w:szCs w:val="24"/>
        </w:rPr>
        <w:t>火</w:t>
      </w:r>
      <w:r w:rsidRPr="007F54FD">
        <w:rPr>
          <w:rFonts w:hint="eastAsia"/>
          <w:b/>
          <w:sz w:val="24"/>
          <w:szCs w:val="24"/>
        </w:rPr>
        <w:t xml:space="preserve">）　</w:t>
      </w:r>
      <w:r w:rsidRPr="007F54FD">
        <w:rPr>
          <w:rFonts w:hint="eastAsia"/>
          <w:b/>
          <w:sz w:val="24"/>
          <w:szCs w:val="24"/>
        </w:rPr>
        <w:t>13</w:t>
      </w:r>
      <w:r w:rsidRPr="007F54FD">
        <w:rPr>
          <w:rFonts w:hint="eastAsia"/>
          <w:b/>
          <w:sz w:val="24"/>
          <w:szCs w:val="24"/>
        </w:rPr>
        <w:t>時</w:t>
      </w:r>
      <w:r w:rsidRPr="007F54FD">
        <w:rPr>
          <w:rFonts w:hint="eastAsia"/>
          <w:b/>
          <w:sz w:val="24"/>
          <w:szCs w:val="24"/>
        </w:rPr>
        <w:t>30</w:t>
      </w:r>
      <w:r w:rsidRPr="007F54FD">
        <w:rPr>
          <w:rFonts w:hint="eastAsia"/>
          <w:b/>
          <w:sz w:val="24"/>
          <w:szCs w:val="24"/>
        </w:rPr>
        <w:t>分～</w:t>
      </w:r>
      <w:r w:rsidRPr="007F54FD">
        <w:rPr>
          <w:rFonts w:hint="eastAsia"/>
          <w:b/>
          <w:sz w:val="24"/>
          <w:szCs w:val="24"/>
        </w:rPr>
        <w:t>15</w:t>
      </w:r>
      <w:r w:rsidRPr="007F54FD">
        <w:rPr>
          <w:rFonts w:hint="eastAsia"/>
          <w:b/>
          <w:sz w:val="24"/>
          <w:szCs w:val="24"/>
        </w:rPr>
        <w:t>時</w:t>
      </w:r>
      <w:r w:rsidRPr="007F54FD">
        <w:rPr>
          <w:rFonts w:hint="eastAsia"/>
          <w:b/>
          <w:sz w:val="24"/>
          <w:szCs w:val="24"/>
        </w:rPr>
        <w:t>30</w:t>
      </w:r>
      <w:r w:rsidRPr="007F54FD">
        <w:rPr>
          <w:rFonts w:hint="eastAsia"/>
          <w:b/>
          <w:sz w:val="24"/>
          <w:szCs w:val="24"/>
        </w:rPr>
        <w:t>分</w:t>
      </w:r>
    </w:p>
    <w:p w:rsidR="00390B18" w:rsidRPr="007F54FD" w:rsidRDefault="00390B18" w:rsidP="00390B18">
      <w:pPr>
        <w:tabs>
          <w:tab w:val="center" w:pos="4876"/>
        </w:tabs>
        <w:ind w:firstLineChars="900" w:firstLine="2168"/>
        <w:rPr>
          <w:b/>
          <w:sz w:val="24"/>
          <w:szCs w:val="24"/>
        </w:rPr>
      </w:pPr>
      <w:r w:rsidRPr="007F54FD">
        <w:rPr>
          <w:rFonts w:hint="eastAsia"/>
          <w:b/>
          <w:sz w:val="24"/>
          <w:szCs w:val="24"/>
        </w:rPr>
        <w:t>場</w:t>
      </w:r>
      <w:r>
        <w:rPr>
          <w:rFonts w:hint="eastAsia"/>
          <w:b/>
          <w:sz w:val="24"/>
          <w:szCs w:val="24"/>
        </w:rPr>
        <w:t xml:space="preserve"> </w:t>
      </w:r>
      <w:r w:rsidRPr="007F54FD">
        <w:rPr>
          <w:rFonts w:hint="eastAsia"/>
          <w:b/>
          <w:sz w:val="24"/>
          <w:szCs w:val="24"/>
        </w:rPr>
        <w:t>所：宮崎県医師会館（宮崎市和知川原</w:t>
      </w:r>
      <w:r w:rsidRPr="007F54FD">
        <w:rPr>
          <w:rFonts w:hint="eastAsia"/>
          <w:b/>
          <w:sz w:val="24"/>
          <w:szCs w:val="24"/>
        </w:rPr>
        <w:t>1-101</w:t>
      </w:r>
      <w:r w:rsidRPr="007F54FD">
        <w:rPr>
          <w:rFonts w:hint="eastAsia"/>
          <w:b/>
          <w:sz w:val="24"/>
          <w:szCs w:val="24"/>
        </w:rPr>
        <w:t>）</w:t>
      </w:r>
      <w:r w:rsidRPr="007F54FD">
        <w:rPr>
          <w:b/>
          <w:sz w:val="24"/>
          <w:szCs w:val="24"/>
        </w:rPr>
        <w:tab/>
      </w:r>
    </w:p>
    <w:p w:rsidR="00390B18" w:rsidRPr="007F54FD" w:rsidRDefault="00390B18" w:rsidP="00390B18">
      <w:pPr>
        <w:ind w:firstLineChars="200" w:firstLine="482"/>
        <w:rPr>
          <w:b/>
          <w:sz w:val="24"/>
          <w:szCs w:val="24"/>
        </w:rPr>
      </w:pPr>
      <w:r w:rsidRPr="007F54FD">
        <w:rPr>
          <w:rFonts w:hint="eastAsia"/>
          <w:b/>
          <w:sz w:val="24"/>
          <w:szCs w:val="24"/>
        </w:rPr>
        <w:t>★都城市</w:t>
      </w:r>
      <w:r>
        <w:rPr>
          <w:rFonts w:hint="eastAsia"/>
          <w:b/>
          <w:sz w:val="24"/>
          <w:szCs w:val="24"/>
        </w:rPr>
        <w:t xml:space="preserve">　　　</w:t>
      </w:r>
      <w:r w:rsidRPr="007F54FD">
        <w:rPr>
          <w:rFonts w:hint="eastAsia"/>
          <w:b/>
          <w:sz w:val="24"/>
          <w:szCs w:val="24"/>
        </w:rPr>
        <w:t>日</w:t>
      </w:r>
      <w:r>
        <w:rPr>
          <w:rFonts w:hint="eastAsia"/>
          <w:b/>
          <w:sz w:val="24"/>
          <w:szCs w:val="24"/>
        </w:rPr>
        <w:t xml:space="preserve"> </w:t>
      </w:r>
      <w:r w:rsidRPr="007F54FD">
        <w:rPr>
          <w:rFonts w:hint="eastAsia"/>
          <w:b/>
          <w:sz w:val="24"/>
          <w:szCs w:val="24"/>
        </w:rPr>
        <w:t>時：</w:t>
      </w:r>
      <w:r w:rsidR="006C0E05">
        <w:rPr>
          <w:rFonts w:hint="eastAsia"/>
          <w:b/>
          <w:sz w:val="24"/>
          <w:szCs w:val="24"/>
        </w:rPr>
        <w:t>令和元</w:t>
      </w:r>
      <w:r w:rsidRPr="007F54FD">
        <w:rPr>
          <w:rFonts w:hint="eastAsia"/>
          <w:b/>
          <w:sz w:val="24"/>
          <w:szCs w:val="24"/>
        </w:rPr>
        <w:t>年</w:t>
      </w:r>
      <w:r w:rsidR="006C0E05">
        <w:rPr>
          <w:rFonts w:hint="eastAsia"/>
          <w:b/>
          <w:sz w:val="24"/>
          <w:szCs w:val="24"/>
        </w:rPr>
        <w:t>１０</w:t>
      </w:r>
      <w:r w:rsidRPr="007F54FD">
        <w:rPr>
          <w:rFonts w:hint="eastAsia"/>
          <w:b/>
          <w:sz w:val="24"/>
          <w:szCs w:val="24"/>
        </w:rPr>
        <w:t>月</w:t>
      </w:r>
      <w:r w:rsidR="006C0E05">
        <w:rPr>
          <w:rFonts w:hint="eastAsia"/>
          <w:b/>
          <w:sz w:val="24"/>
          <w:szCs w:val="24"/>
        </w:rPr>
        <w:t>３１</w:t>
      </w:r>
      <w:r w:rsidRPr="007F54FD">
        <w:rPr>
          <w:rFonts w:hint="eastAsia"/>
          <w:b/>
          <w:sz w:val="24"/>
          <w:szCs w:val="24"/>
        </w:rPr>
        <w:t>日（</w:t>
      </w:r>
      <w:r w:rsidR="006C0E05">
        <w:rPr>
          <w:rFonts w:hint="eastAsia"/>
          <w:b/>
          <w:sz w:val="24"/>
          <w:szCs w:val="24"/>
        </w:rPr>
        <w:t>木</w:t>
      </w:r>
      <w:r w:rsidRPr="007F54FD">
        <w:rPr>
          <w:rFonts w:hint="eastAsia"/>
          <w:b/>
          <w:sz w:val="24"/>
          <w:szCs w:val="24"/>
        </w:rPr>
        <w:t>）</w:t>
      </w:r>
      <w:r>
        <w:rPr>
          <w:rFonts w:hint="eastAsia"/>
          <w:b/>
          <w:sz w:val="24"/>
          <w:szCs w:val="24"/>
        </w:rPr>
        <w:t xml:space="preserve">　</w:t>
      </w:r>
      <w:r w:rsidRPr="007F54FD">
        <w:rPr>
          <w:rFonts w:hint="eastAsia"/>
          <w:b/>
          <w:sz w:val="24"/>
          <w:szCs w:val="24"/>
        </w:rPr>
        <w:t>13</w:t>
      </w:r>
      <w:r w:rsidRPr="007F54FD">
        <w:rPr>
          <w:rFonts w:hint="eastAsia"/>
          <w:b/>
          <w:sz w:val="24"/>
          <w:szCs w:val="24"/>
        </w:rPr>
        <w:t>時</w:t>
      </w:r>
      <w:r w:rsidRPr="007F54FD">
        <w:rPr>
          <w:rFonts w:hint="eastAsia"/>
          <w:b/>
          <w:sz w:val="24"/>
          <w:szCs w:val="24"/>
        </w:rPr>
        <w:t>30</w:t>
      </w:r>
      <w:r w:rsidRPr="007F54FD">
        <w:rPr>
          <w:rFonts w:hint="eastAsia"/>
          <w:b/>
          <w:sz w:val="24"/>
          <w:szCs w:val="24"/>
        </w:rPr>
        <w:t>分～</w:t>
      </w:r>
      <w:r w:rsidRPr="007F54FD">
        <w:rPr>
          <w:rFonts w:hint="eastAsia"/>
          <w:b/>
          <w:sz w:val="24"/>
          <w:szCs w:val="24"/>
        </w:rPr>
        <w:t>15</w:t>
      </w:r>
      <w:r w:rsidRPr="007F54FD">
        <w:rPr>
          <w:rFonts w:hint="eastAsia"/>
          <w:b/>
          <w:sz w:val="24"/>
          <w:szCs w:val="24"/>
        </w:rPr>
        <w:t>時</w:t>
      </w:r>
      <w:r w:rsidRPr="007F54FD">
        <w:rPr>
          <w:rFonts w:hint="eastAsia"/>
          <w:b/>
          <w:sz w:val="24"/>
          <w:szCs w:val="24"/>
        </w:rPr>
        <w:t>30</w:t>
      </w:r>
      <w:r w:rsidRPr="007F54FD">
        <w:rPr>
          <w:rFonts w:hint="eastAsia"/>
          <w:b/>
          <w:sz w:val="24"/>
          <w:szCs w:val="24"/>
        </w:rPr>
        <w:t>分</w:t>
      </w:r>
    </w:p>
    <w:p w:rsidR="00390B18" w:rsidRDefault="00390B18" w:rsidP="00390B18">
      <w:pPr>
        <w:ind w:firstLineChars="900" w:firstLine="2168"/>
        <w:rPr>
          <w:b/>
          <w:sz w:val="24"/>
          <w:szCs w:val="24"/>
        </w:rPr>
      </w:pPr>
      <w:r w:rsidRPr="007F54FD">
        <w:rPr>
          <w:rFonts w:hint="eastAsia"/>
          <w:b/>
          <w:sz w:val="24"/>
          <w:szCs w:val="24"/>
        </w:rPr>
        <w:t>場</w:t>
      </w:r>
      <w:r>
        <w:rPr>
          <w:rFonts w:hint="eastAsia"/>
          <w:b/>
          <w:sz w:val="24"/>
          <w:szCs w:val="24"/>
        </w:rPr>
        <w:t xml:space="preserve"> </w:t>
      </w:r>
      <w:r w:rsidRPr="007F54FD">
        <w:rPr>
          <w:rFonts w:hint="eastAsia"/>
          <w:b/>
          <w:sz w:val="24"/>
          <w:szCs w:val="24"/>
        </w:rPr>
        <w:t>所：都城</w:t>
      </w:r>
      <w:r w:rsidR="006C0E05">
        <w:rPr>
          <w:rFonts w:hint="eastAsia"/>
          <w:b/>
          <w:sz w:val="24"/>
          <w:szCs w:val="24"/>
        </w:rPr>
        <w:t>圏域地場産業振興センター</w:t>
      </w:r>
      <w:r w:rsidRPr="007F54FD">
        <w:rPr>
          <w:rFonts w:hint="eastAsia"/>
          <w:b/>
          <w:sz w:val="24"/>
          <w:szCs w:val="24"/>
        </w:rPr>
        <w:t>（都城市</w:t>
      </w:r>
      <w:r w:rsidR="006C0E05">
        <w:rPr>
          <w:rFonts w:hint="eastAsia"/>
          <w:b/>
          <w:sz w:val="24"/>
          <w:szCs w:val="24"/>
        </w:rPr>
        <w:t>都北</w:t>
      </w:r>
      <w:r w:rsidRPr="007F54FD">
        <w:rPr>
          <w:rFonts w:hint="eastAsia"/>
          <w:b/>
          <w:sz w:val="24"/>
          <w:szCs w:val="24"/>
        </w:rPr>
        <w:t>町</w:t>
      </w:r>
      <w:r w:rsidR="006C0E05">
        <w:rPr>
          <w:rFonts w:hint="eastAsia"/>
          <w:b/>
          <w:sz w:val="24"/>
          <w:szCs w:val="24"/>
        </w:rPr>
        <w:t>5225</w:t>
      </w:r>
      <w:r w:rsidR="006C0E05">
        <w:rPr>
          <w:rFonts w:hint="eastAsia"/>
          <w:b/>
          <w:sz w:val="24"/>
          <w:szCs w:val="24"/>
        </w:rPr>
        <w:t>—</w:t>
      </w:r>
      <w:r w:rsidR="006C0E05">
        <w:rPr>
          <w:rFonts w:hint="eastAsia"/>
          <w:b/>
          <w:sz w:val="24"/>
          <w:szCs w:val="24"/>
        </w:rPr>
        <w:t>1</w:t>
      </w:r>
      <w:r w:rsidRPr="007F54FD">
        <w:rPr>
          <w:rFonts w:hint="eastAsia"/>
          <w:b/>
          <w:sz w:val="24"/>
          <w:szCs w:val="24"/>
        </w:rPr>
        <w:t>）</w:t>
      </w:r>
    </w:p>
    <w:p w:rsidR="00E44505" w:rsidRPr="00E5708A" w:rsidRDefault="00E44505" w:rsidP="00E44505">
      <w:pPr>
        <w:ind w:firstLineChars="200" w:firstLine="482"/>
        <w:rPr>
          <w:rFonts w:ascii="ＭＳ 明朝" w:eastAsia="ＭＳ 明朝" w:hAnsi="ＭＳ 明朝" w:cs="ＭＳ 明朝"/>
          <w:b/>
          <w:sz w:val="24"/>
          <w:szCs w:val="24"/>
        </w:rPr>
      </w:pPr>
      <w:r w:rsidRPr="007F54FD">
        <w:rPr>
          <w:rFonts w:ascii="ＭＳ 明朝" w:eastAsia="ＭＳ 明朝" w:hAnsi="ＭＳ 明朝" w:cs="ＭＳ 明朝" w:hint="eastAsia"/>
          <w:b/>
          <w:sz w:val="24"/>
          <w:szCs w:val="24"/>
        </w:rPr>
        <w:t>★延岡市</w:t>
      </w:r>
      <w:r>
        <w:rPr>
          <w:rFonts w:ascii="ＭＳ 明朝" w:eastAsia="ＭＳ 明朝" w:hAnsi="ＭＳ 明朝" w:cs="ＭＳ 明朝" w:hint="eastAsia"/>
          <w:b/>
          <w:sz w:val="24"/>
          <w:szCs w:val="24"/>
        </w:rPr>
        <w:t xml:space="preserve">　　　</w:t>
      </w:r>
      <w:r w:rsidRPr="007F54FD">
        <w:rPr>
          <w:rFonts w:hint="eastAsia"/>
          <w:b/>
          <w:sz w:val="24"/>
          <w:szCs w:val="24"/>
        </w:rPr>
        <w:t>日</w:t>
      </w:r>
      <w:r w:rsidR="00F83234">
        <w:rPr>
          <w:rFonts w:hint="eastAsia"/>
          <w:b/>
          <w:sz w:val="24"/>
          <w:szCs w:val="24"/>
        </w:rPr>
        <w:t xml:space="preserve"> </w:t>
      </w:r>
      <w:r w:rsidRPr="007F54FD">
        <w:rPr>
          <w:rFonts w:hint="eastAsia"/>
          <w:b/>
          <w:sz w:val="24"/>
          <w:szCs w:val="24"/>
        </w:rPr>
        <w:t>時：</w:t>
      </w:r>
      <w:r w:rsidR="006C0E05">
        <w:rPr>
          <w:rFonts w:hint="eastAsia"/>
          <w:b/>
          <w:sz w:val="24"/>
          <w:szCs w:val="24"/>
        </w:rPr>
        <w:t>令和元</w:t>
      </w:r>
      <w:r w:rsidRPr="007F54FD">
        <w:rPr>
          <w:rFonts w:hint="eastAsia"/>
          <w:b/>
          <w:sz w:val="24"/>
          <w:szCs w:val="24"/>
        </w:rPr>
        <w:t>年</w:t>
      </w:r>
      <w:r w:rsidR="006C0E05">
        <w:rPr>
          <w:rFonts w:hint="eastAsia"/>
          <w:b/>
          <w:sz w:val="24"/>
          <w:szCs w:val="24"/>
        </w:rPr>
        <w:t>１１</w:t>
      </w:r>
      <w:r w:rsidRPr="007F54FD">
        <w:rPr>
          <w:rFonts w:hint="eastAsia"/>
          <w:b/>
          <w:sz w:val="24"/>
          <w:szCs w:val="24"/>
        </w:rPr>
        <w:t>月</w:t>
      </w:r>
      <w:r w:rsidR="006C0E05">
        <w:rPr>
          <w:rFonts w:hint="eastAsia"/>
          <w:b/>
          <w:sz w:val="24"/>
          <w:szCs w:val="24"/>
        </w:rPr>
        <w:t>２８</w:t>
      </w:r>
      <w:r w:rsidR="00390B18">
        <w:rPr>
          <w:rFonts w:hint="eastAsia"/>
          <w:b/>
          <w:sz w:val="24"/>
          <w:szCs w:val="24"/>
        </w:rPr>
        <w:t>日（</w:t>
      </w:r>
      <w:r w:rsidR="006C0E05">
        <w:rPr>
          <w:rFonts w:hint="eastAsia"/>
          <w:b/>
          <w:sz w:val="24"/>
          <w:szCs w:val="24"/>
        </w:rPr>
        <w:t>木</w:t>
      </w:r>
      <w:r w:rsidRPr="007F54FD">
        <w:rPr>
          <w:rFonts w:hint="eastAsia"/>
          <w:b/>
          <w:sz w:val="24"/>
          <w:szCs w:val="24"/>
        </w:rPr>
        <w:t xml:space="preserve">）　</w:t>
      </w:r>
      <w:r w:rsidRPr="007F54FD">
        <w:rPr>
          <w:rFonts w:hint="eastAsia"/>
          <w:b/>
          <w:sz w:val="24"/>
          <w:szCs w:val="24"/>
        </w:rPr>
        <w:t>13</w:t>
      </w:r>
      <w:r w:rsidRPr="007F54FD">
        <w:rPr>
          <w:rFonts w:hint="eastAsia"/>
          <w:b/>
          <w:sz w:val="24"/>
          <w:szCs w:val="24"/>
        </w:rPr>
        <w:t>時</w:t>
      </w:r>
      <w:r w:rsidR="006C0E05">
        <w:rPr>
          <w:rFonts w:hint="eastAsia"/>
          <w:b/>
          <w:sz w:val="24"/>
          <w:szCs w:val="24"/>
        </w:rPr>
        <w:t>3</w:t>
      </w:r>
      <w:r w:rsidRPr="007F54FD">
        <w:rPr>
          <w:rFonts w:hint="eastAsia"/>
          <w:b/>
          <w:sz w:val="24"/>
          <w:szCs w:val="24"/>
        </w:rPr>
        <w:t>0</w:t>
      </w:r>
      <w:r w:rsidRPr="007F54FD">
        <w:rPr>
          <w:rFonts w:hint="eastAsia"/>
          <w:b/>
          <w:sz w:val="24"/>
          <w:szCs w:val="24"/>
        </w:rPr>
        <w:t>分～</w:t>
      </w:r>
      <w:r w:rsidRPr="007F54FD">
        <w:rPr>
          <w:rFonts w:hint="eastAsia"/>
          <w:b/>
          <w:sz w:val="24"/>
          <w:szCs w:val="24"/>
        </w:rPr>
        <w:t>15</w:t>
      </w:r>
      <w:r w:rsidRPr="007F54FD">
        <w:rPr>
          <w:rFonts w:hint="eastAsia"/>
          <w:b/>
          <w:sz w:val="24"/>
          <w:szCs w:val="24"/>
        </w:rPr>
        <w:t>時</w:t>
      </w:r>
      <w:r w:rsidR="006C0E05">
        <w:rPr>
          <w:rFonts w:hint="eastAsia"/>
          <w:b/>
          <w:sz w:val="24"/>
          <w:szCs w:val="24"/>
        </w:rPr>
        <w:t>3</w:t>
      </w:r>
      <w:r w:rsidRPr="007F54FD">
        <w:rPr>
          <w:rFonts w:hint="eastAsia"/>
          <w:b/>
          <w:sz w:val="24"/>
          <w:szCs w:val="24"/>
        </w:rPr>
        <w:t>0</w:t>
      </w:r>
      <w:r w:rsidRPr="007F54FD">
        <w:rPr>
          <w:rFonts w:hint="eastAsia"/>
          <w:b/>
          <w:sz w:val="24"/>
          <w:szCs w:val="24"/>
        </w:rPr>
        <w:t>分</w:t>
      </w:r>
    </w:p>
    <w:p w:rsidR="00AF1AF5" w:rsidRPr="007F54FD" w:rsidRDefault="00E44505" w:rsidP="00E44505">
      <w:pPr>
        <w:tabs>
          <w:tab w:val="center" w:pos="4876"/>
        </w:tabs>
        <w:ind w:firstLineChars="900" w:firstLine="2168"/>
        <w:rPr>
          <w:b/>
          <w:sz w:val="24"/>
          <w:szCs w:val="24"/>
        </w:rPr>
      </w:pPr>
      <w:r w:rsidRPr="007F54FD">
        <w:rPr>
          <w:rFonts w:hint="eastAsia"/>
          <w:b/>
          <w:sz w:val="24"/>
          <w:szCs w:val="24"/>
        </w:rPr>
        <w:t>場</w:t>
      </w:r>
      <w:r w:rsidR="00F83234">
        <w:rPr>
          <w:rFonts w:hint="eastAsia"/>
          <w:b/>
          <w:sz w:val="24"/>
          <w:szCs w:val="24"/>
        </w:rPr>
        <w:t xml:space="preserve"> </w:t>
      </w:r>
      <w:r w:rsidRPr="007F54FD">
        <w:rPr>
          <w:rFonts w:hint="eastAsia"/>
          <w:b/>
          <w:sz w:val="24"/>
          <w:szCs w:val="24"/>
        </w:rPr>
        <w:t>所：延岡市社会教育センター（延岡市本小路</w:t>
      </w:r>
      <w:r w:rsidRPr="007F54FD">
        <w:rPr>
          <w:rFonts w:hint="eastAsia"/>
          <w:b/>
          <w:sz w:val="24"/>
          <w:szCs w:val="24"/>
        </w:rPr>
        <w:t>39-1</w:t>
      </w:r>
      <w:r w:rsidRPr="007F54FD">
        <w:rPr>
          <w:rFonts w:hint="eastAsia"/>
          <w:b/>
          <w:sz w:val="24"/>
          <w:szCs w:val="24"/>
        </w:rPr>
        <w:t>）</w:t>
      </w:r>
    </w:p>
    <w:sectPr w:rsidR="00AF1AF5" w:rsidRPr="007F54FD" w:rsidSect="00C978AF">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6B0" w:rsidRDefault="004666B0" w:rsidP="008C111C">
      <w:r>
        <w:separator/>
      </w:r>
    </w:p>
  </w:endnote>
  <w:endnote w:type="continuationSeparator" w:id="0">
    <w:p w:rsidR="004666B0" w:rsidRDefault="004666B0" w:rsidP="008C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6B0" w:rsidRDefault="004666B0" w:rsidP="008C111C">
      <w:r>
        <w:separator/>
      </w:r>
    </w:p>
  </w:footnote>
  <w:footnote w:type="continuationSeparator" w:id="0">
    <w:p w:rsidR="004666B0" w:rsidRDefault="004666B0" w:rsidP="008C1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044C5"/>
    <w:multiLevelType w:val="hybridMultilevel"/>
    <w:tmpl w:val="7BF83DE2"/>
    <w:lvl w:ilvl="0" w:tplc="040470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1E"/>
    <w:rsid w:val="000116B8"/>
    <w:rsid w:val="00055AE2"/>
    <w:rsid w:val="00085353"/>
    <w:rsid w:val="00094C5C"/>
    <w:rsid w:val="00097552"/>
    <w:rsid w:val="000D42CC"/>
    <w:rsid w:val="00104173"/>
    <w:rsid w:val="001F2D50"/>
    <w:rsid w:val="002102AC"/>
    <w:rsid w:val="00231C17"/>
    <w:rsid w:val="00270165"/>
    <w:rsid w:val="00305A64"/>
    <w:rsid w:val="00314EB7"/>
    <w:rsid w:val="00346554"/>
    <w:rsid w:val="0035022D"/>
    <w:rsid w:val="0036373D"/>
    <w:rsid w:val="00375B63"/>
    <w:rsid w:val="00390B18"/>
    <w:rsid w:val="00414690"/>
    <w:rsid w:val="00421F37"/>
    <w:rsid w:val="004666B0"/>
    <w:rsid w:val="004B540C"/>
    <w:rsid w:val="004E0608"/>
    <w:rsid w:val="005B71E4"/>
    <w:rsid w:val="005C1ACA"/>
    <w:rsid w:val="005D43C8"/>
    <w:rsid w:val="005D4559"/>
    <w:rsid w:val="00625085"/>
    <w:rsid w:val="00640BB9"/>
    <w:rsid w:val="00644E62"/>
    <w:rsid w:val="006456BC"/>
    <w:rsid w:val="00650DEA"/>
    <w:rsid w:val="006C0E05"/>
    <w:rsid w:val="006D6B77"/>
    <w:rsid w:val="006D6FF6"/>
    <w:rsid w:val="0070455A"/>
    <w:rsid w:val="007209F6"/>
    <w:rsid w:val="0076174F"/>
    <w:rsid w:val="007A018F"/>
    <w:rsid w:val="007D30BD"/>
    <w:rsid w:val="007E4AB3"/>
    <w:rsid w:val="007F54FD"/>
    <w:rsid w:val="00811763"/>
    <w:rsid w:val="00823E43"/>
    <w:rsid w:val="0087753F"/>
    <w:rsid w:val="008C111C"/>
    <w:rsid w:val="008D54BB"/>
    <w:rsid w:val="008F523F"/>
    <w:rsid w:val="00955BBC"/>
    <w:rsid w:val="00976F5E"/>
    <w:rsid w:val="0098194E"/>
    <w:rsid w:val="009C5858"/>
    <w:rsid w:val="009E5A7E"/>
    <w:rsid w:val="00A3054E"/>
    <w:rsid w:val="00A8230D"/>
    <w:rsid w:val="00AA701D"/>
    <w:rsid w:val="00AE2364"/>
    <w:rsid w:val="00AF1AF5"/>
    <w:rsid w:val="00B35588"/>
    <w:rsid w:val="00B46835"/>
    <w:rsid w:val="00B62EDB"/>
    <w:rsid w:val="00B94015"/>
    <w:rsid w:val="00BC1638"/>
    <w:rsid w:val="00BE5638"/>
    <w:rsid w:val="00C33316"/>
    <w:rsid w:val="00C34D81"/>
    <w:rsid w:val="00C65AFD"/>
    <w:rsid w:val="00C9029B"/>
    <w:rsid w:val="00C91259"/>
    <w:rsid w:val="00C978AF"/>
    <w:rsid w:val="00CA0F7F"/>
    <w:rsid w:val="00CA4FA2"/>
    <w:rsid w:val="00CE6AF4"/>
    <w:rsid w:val="00D05BE4"/>
    <w:rsid w:val="00D303A0"/>
    <w:rsid w:val="00D8446C"/>
    <w:rsid w:val="00D94FE0"/>
    <w:rsid w:val="00DA791E"/>
    <w:rsid w:val="00DB1CED"/>
    <w:rsid w:val="00E2497F"/>
    <w:rsid w:val="00E375A8"/>
    <w:rsid w:val="00E44505"/>
    <w:rsid w:val="00E5708A"/>
    <w:rsid w:val="00EB2B66"/>
    <w:rsid w:val="00F220C9"/>
    <w:rsid w:val="00F40B16"/>
    <w:rsid w:val="00F83234"/>
    <w:rsid w:val="00FA5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559"/>
    <w:pPr>
      <w:ind w:leftChars="400" w:left="840"/>
    </w:pPr>
  </w:style>
  <w:style w:type="paragraph" w:styleId="a4">
    <w:name w:val="header"/>
    <w:basedOn w:val="a"/>
    <w:link w:val="a5"/>
    <w:uiPriority w:val="99"/>
    <w:unhideWhenUsed/>
    <w:rsid w:val="008C111C"/>
    <w:pPr>
      <w:tabs>
        <w:tab w:val="center" w:pos="4252"/>
        <w:tab w:val="right" w:pos="8504"/>
      </w:tabs>
      <w:snapToGrid w:val="0"/>
    </w:pPr>
  </w:style>
  <w:style w:type="character" w:customStyle="1" w:styleId="a5">
    <w:name w:val="ヘッダー (文字)"/>
    <w:basedOn w:val="a0"/>
    <w:link w:val="a4"/>
    <w:uiPriority w:val="99"/>
    <w:rsid w:val="008C111C"/>
  </w:style>
  <w:style w:type="paragraph" w:styleId="a6">
    <w:name w:val="footer"/>
    <w:basedOn w:val="a"/>
    <w:link w:val="a7"/>
    <w:uiPriority w:val="99"/>
    <w:unhideWhenUsed/>
    <w:rsid w:val="008C111C"/>
    <w:pPr>
      <w:tabs>
        <w:tab w:val="center" w:pos="4252"/>
        <w:tab w:val="right" w:pos="8504"/>
      </w:tabs>
      <w:snapToGrid w:val="0"/>
    </w:pPr>
  </w:style>
  <w:style w:type="character" w:customStyle="1" w:styleId="a7">
    <w:name w:val="フッター (文字)"/>
    <w:basedOn w:val="a0"/>
    <w:link w:val="a6"/>
    <w:uiPriority w:val="99"/>
    <w:rsid w:val="008C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559"/>
    <w:pPr>
      <w:ind w:leftChars="400" w:left="840"/>
    </w:pPr>
  </w:style>
  <w:style w:type="paragraph" w:styleId="a4">
    <w:name w:val="header"/>
    <w:basedOn w:val="a"/>
    <w:link w:val="a5"/>
    <w:uiPriority w:val="99"/>
    <w:unhideWhenUsed/>
    <w:rsid w:val="008C111C"/>
    <w:pPr>
      <w:tabs>
        <w:tab w:val="center" w:pos="4252"/>
        <w:tab w:val="right" w:pos="8504"/>
      </w:tabs>
      <w:snapToGrid w:val="0"/>
    </w:pPr>
  </w:style>
  <w:style w:type="character" w:customStyle="1" w:styleId="a5">
    <w:name w:val="ヘッダー (文字)"/>
    <w:basedOn w:val="a0"/>
    <w:link w:val="a4"/>
    <w:uiPriority w:val="99"/>
    <w:rsid w:val="008C111C"/>
  </w:style>
  <w:style w:type="paragraph" w:styleId="a6">
    <w:name w:val="footer"/>
    <w:basedOn w:val="a"/>
    <w:link w:val="a7"/>
    <w:uiPriority w:val="99"/>
    <w:unhideWhenUsed/>
    <w:rsid w:val="008C111C"/>
    <w:pPr>
      <w:tabs>
        <w:tab w:val="center" w:pos="4252"/>
        <w:tab w:val="right" w:pos="8504"/>
      </w:tabs>
      <w:snapToGrid w:val="0"/>
    </w:pPr>
  </w:style>
  <w:style w:type="character" w:customStyle="1" w:styleId="a7">
    <w:name w:val="フッター (文字)"/>
    <w:basedOn w:val="a0"/>
    <w:link w:val="a6"/>
    <w:uiPriority w:val="99"/>
    <w:rsid w:val="008C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662">
      <w:bodyDiv w:val="1"/>
      <w:marLeft w:val="0"/>
      <w:marRight w:val="0"/>
      <w:marTop w:val="0"/>
      <w:marBottom w:val="0"/>
      <w:divBdr>
        <w:top w:val="none" w:sz="0" w:space="0" w:color="auto"/>
        <w:left w:val="none" w:sz="0" w:space="0" w:color="auto"/>
        <w:bottom w:val="none" w:sz="0" w:space="0" w:color="auto"/>
        <w:right w:val="none" w:sz="0" w:space="0" w:color="auto"/>
      </w:divBdr>
    </w:div>
    <w:div w:id="10695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shien</dc:creator>
  <cp:keywords/>
  <dc:description/>
  <cp:lastModifiedBy>USER1</cp:lastModifiedBy>
  <cp:revision>87</cp:revision>
  <cp:lastPrinted>2017-11-02T00:24:00Z</cp:lastPrinted>
  <dcterms:created xsi:type="dcterms:W3CDTF">2017-10-23T01:25:00Z</dcterms:created>
  <dcterms:modified xsi:type="dcterms:W3CDTF">2019-09-03T06:10:00Z</dcterms:modified>
</cp:coreProperties>
</file>